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68DF4" w14:textId="2421796B" w:rsidR="005B486C" w:rsidRPr="00574DE6" w:rsidRDefault="005B486C" w:rsidP="005B486C">
      <w:pPr>
        <w:jc w:val="right"/>
        <w:rPr>
          <w:rFonts w:ascii="Times New Roman" w:hAnsi="Times New Roman" w:cs="Times New Roman"/>
          <w:sz w:val="22"/>
        </w:rPr>
      </w:pPr>
      <w:r w:rsidRPr="00574DE6">
        <w:rPr>
          <w:rFonts w:ascii="Times New Roman" w:hAnsi="Times New Roman" w:cs="Times New Roman"/>
          <w:sz w:val="22"/>
        </w:rPr>
        <w:t xml:space="preserve">V Třeboni dne </w:t>
      </w:r>
      <w:proofErr w:type="gramStart"/>
      <w:r w:rsidR="00DC3424" w:rsidRPr="00574DE6">
        <w:rPr>
          <w:rFonts w:ascii="Times New Roman" w:hAnsi="Times New Roman" w:cs="Times New Roman"/>
          <w:sz w:val="22"/>
        </w:rPr>
        <w:t>25.05.</w:t>
      </w:r>
      <w:r w:rsidRPr="00574DE6">
        <w:rPr>
          <w:rFonts w:ascii="Times New Roman" w:hAnsi="Times New Roman" w:cs="Times New Roman"/>
          <w:sz w:val="22"/>
        </w:rPr>
        <w:t>2020</w:t>
      </w:r>
      <w:proofErr w:type="gramEnd"/>
    </w:p>
    <w:p w14:paraId="672A6659" w14:textId="77777777" w:rsidR="005B486C" w:rsidRPr="00574DE6" w:rsidRDefault="005B486C" w:rsidP="00977A8C">
      <w:pPr>
        <w:rPr>
          <w:sz w:val="22"/>
        </w:rPr>
      </w:pPr>
    </w:p>
    <w:p w14:paraId="68708BE9" w14:textId="7D4BC24E" w:rsidR="005B486C" w:rsidRPr="00574DE6" w:rsidRDefault="005B486C" w:rsidP="00977A8C">
      <w:pPr>
        <w:rPr>
          <w:rFonts w:ascii="Times New Roman" w:hAnsi="Times New Roman" w:cs="Times New Roman"/>
          <w:sz w:val="22"/>
        </w:rPr>
      </w:pPr>
      <w:r w:rsidRPr="00574DE6">
        <w:rPr>
          <w:rFonts w:ascii="Times New Roman" w:hAnsi="Times New Roman" w:cs="Times New Roman"/>
          <w:sz w:val="22"/>
        </w:rPr>
        <w:t xml:space="preserve">Vážení uživatelé </w:t>
      </w:r>
      <w:r w:rsidR="00AF0193" w:rsidRPr="00574DE6">
        <w:rPr>
          <w:rFonts w:ascii="Times New Roman" w:hAnsi="Times New Roman" w:cs="Times New Roman"/>
          <w:sz w:val="22"/>
        </w:rPr>
        <w:t xml:space="preserve">služby </w:t>
      </w:r>
      <w:r w:rsidR="00DC3424" w:rsidRPr="00574DE6">
        <w:rPr>
          <w:rFonts w:ascii="Times New Roman" w:hAnsi="Times New Roman" w:cs="Times New Roman"/>
          <w:sz w:val="22"/>
        </w:rPr>
        <w:t>Sociálně terapeutické dílny Motýl</w:t>
      </w:r>
      <w:r w:rsidR="00AF0193" w:rsidRPr="00574DE6">
        <w:rPr>
          <w:rFonts w:ascii="Times New Roman" w:hAnsi="Times New Roman" w:cs="Times New Roman"/>
          <w:sz w:val="22"/>
        </w:rPr>
        <w:t>, opatrovníci a pracovníci CHBN</w:t>
      </w:r>
      <w:r w:rsidRPr="00574DE6">
        <w:rPr>
          <w:rFonts w:ascii="Times New Roman" w:hAnsi="Times New Roman" w:cs="Times New Roman"/>
          <w:sz w:val="22"/>
        </w:rPr>
        <w:t>,</w:t>
      </w:r>
    </w:p>
    <w:p w14:paraId="0A37501D" w14:textId="77777777" w:rsidR="00E70FA5" w:rsidRPr="00574DE6" w:rsidRDefault="00E70FA5" w:rsidP="00977A8C">
      <w:pPr>
        <w:rPr>
          <w:rFonts w:ascii="Times New Roman" w:hAnsi="Times New Roman" w:cs="Times New Roman"/>
          <w:sz w:val="22"/>
        </w:rPr>
      </w:pPr>
    </w:p>
    <w:p w14:paraId="5350CE3D" w14:textId="6E7177CA" w:rsidR="00AF0193" w:rsidRPr="00574DE6" w:rsidRDefault="00D21E81" w:rsidP="00AF0193">
      <w:pPr>
        <w:ind w:left="-2"/>
        <w:rPr>
          <w:rFonts w:ascii="Times New Roman" w:eastAsia="Arial" w:hAnsi="Times New Roman" w:cs="Times New Roman"/>
          <w:sz w:val="22"/>
        </w:rPr>
      </w:pPr>
      <w:r w:rsidRPr="00574DE6">
        <w:rPr>
          <w:rFonts w:ascii="Times New Roman" w:eastAsia="Arial" w:hAnsi="Times New Roman" w:cs="Times New Roman"/>
          <w:sz w:val="22"/>
        </w:rPr>
        <w:t xml:space="preserve">   </w:t>
      </w:r>
      <w:r w:rsidR="00AF0193" w:rsidRPr="00574DE6">
        <w:rPr>
          <w:rFonts w:ascii="Times New Roman" w:eastAsia="Arial" w:hAnsi="Times New Roman" w:cs="Times New Roman"/>
          <w:sz w:val="22"/>
        </w:rPr>
        <w:t xml:space="preserve">Oblastní charita Třeboň vydává tato pravidla pro potřeby poskytování sociální služby Sociálně terapeutická dílna Motýl v době mimořádných opatření a s nimi spojených zvýšených hygienických opatření v souvislosti se šířením nákazy onemocnění COVID-19 platné od </w:t>
      </w:r>
      <w:proofErr w:type="gramStart"/>
      <w:r w:rsidR="00AF0193" w:rsidRPr="00574DE6">
        <w:rPr>
          <w:rFonts w:ascii="Times New Roman" w:eastAsia="Arial" w:hAnsi="Times New Roman" w:cs="Times New Roman"/>
          <w:sz w:val="22"/>
        </w:rPr>
        <w:t>25.05.2020</w:t>
      </w:r>
      <w:proofErr w:type="gramEnd"/>
      <w:r w:rsidR="00AF0193" w:rsidRPr="00574DE6">
        <w:rPr>
          <w:rFonts w:ascii="Times New Roman" w:eastAsia="Arial" w:hAnsi="Times New Roman" w:cs="Times New Roman"/>
          <w:sz w:val="22"/>
        </w:rPr>
        <w:t>.</w:t>
      </w:r>
    </w:p>
    <w:p w14:paraId="120D75B9" w14:textId="77777777" w:rsidR="003A40E0" w:rsidRPr="00574DE6" w:rsidRDefault="003A40E0" w:rsidP="00AF0193">
      <w:pPr>
        <w:ind w:left="-2"/>
        <w:rPr>
          <w:rFonts w:ascii="Times New Roman" w:eastAsia="Arial" w:hAnsi="Times New Roman" w:cs="Times New Roman"/>
          <w:sz w:val="22"/>
        </w:rPr>
      </w:pPr>
    </w:p>
    <w:p w14:paraId="4A12C6EC" w14:textId="77777777" w:rsidR="00D21E81" w:rsidRPr="00574DE6" w:rsidRDefault="00D21E81" w:rsidP="002F1781">
      <w:pPr>
        <w:numPr>
          <w:ilvl w:val="0"/>
          <w:numId w:val="8"/>
        </w:numPr>
        <w:suppressAutoHyphens/>
        <w:spacing w:line="276" w:lineRule="auto"/>
        <w:textDirection w:val="btLr"/>
        <w:textAlignment w:val="top"/>
        <w:outlineLvl w:val="0"/>
        <w:rPr>
          <w:rFonts w:ascii="Times New Roman" w:eastAsia="Arial" w:hAnsi="Times New Roman" w:cs="Times New Roman"/>
          <w:sz w:val="22"/>
        </w:rPr>
      </w:pPr>
      <w:r w:rsidRPr="00574DE6">
        <w:rPr>
          <w:rFonts w:ascii="Times New Roman" w:eastAsia="Arial" w:hAnsi="Times New Roman" w:cs="Times New Roman"/>
          <w:sz w:val="22"/>
        </w:rPr>
        <w:t>Základním předpokladem poskytnutí služby je, že uživatel je zdráv, tedy nevykazuje známky žádného onemocnění, ani rýmy, kašle, teploty nad 37,5 °C, dušnosti, bolesti kloubů, průjmu a dalších.</w:t>
      </w:r>
    </w:p>
    <w:p w14:paraId="4D661756" w14:textId="77777777" w:rsidR="00D21E81" w:rsidRPr="00574DE6" w:rsidRDefault="00D21E81" w:rsidP="002F1781">
      <w:pPr>
        <w:numPr>
          <w:ilvl w:val="0"/>
          <w:numId w:val="8"/>
        </w:numPr>
        <w:suppressAutoHyphens/>
        <w:spacing w:line="276" w:lineRule="auto"/>
        <w:textDirection w:val="btLr"/>
        <w:textAlignment w:val="top"/>
        <w:outlineLvl w:val="0"/>
        <w:rPr>
          <w:rFonts w:ascii="Times New Roman" w:eastAsia="Arial" w:hAnsi="Times New Roman" w:cs="Times New Roman"/>
          <w:sz w:val="22"/>
        </w:rPr>
      </w:pPr>
      <w:r w:rsidRPr="00574DE6">
        <w:rPr>
          <w:rFonts w:ascii="Times New Roman" w:eastAsia="Arial" w:hAnsi="Times New Roman" w:cs="Times New Roman"/>
          <w:sz w:val="22"/>
        </w:rPr>
        <w:t>Při předávání uživatele si předávající osoba chrání obličej rouškou.</w:t>
      </w:r>
    </w:p>
    <w:p w14:paraId="609A22A5" w14:textId="77777777" w:rsidR="00D21E81" w:rsidRPr="00574DE6" w:rsidRDefault="00D21E81" w:rsidP="002F1781">
      <w:pPr>
        <w:numPr>
          <w:ilvl w:val="0"/>
          <w:numId w:val="8"/>
        </w:numPr>
        <w:suppressAutoHyphens/>
        <w:spacing w:line="276" w:lineRule="auto"/>
        <w:textDirection w:val="btLr"/>
        <w:textAlignment w:val="top"/>
        <w:outlineLvl w:val="0"/>
        <w:rPr>
          <w:rFonts w:ascii="Times New Roman" w:eastAsia="Arial" w:hAnsi="Times New Roman" w:cs="Times New Roman"/>
          <w:sz w:val="22"/>
        </w:rPr>
      </w:pPr>
      <w:r w:rsidRPr="00574DE6">
        <w:rPr>
          <w:rFonts w:ascii="Times New Roman" w:eastAsia="Arial" w:hAnsi="Times New Roman" w:cs="Times New Roman"/>
          <w:sz w:val="22"/>
        </w:rPr>
        <w:t>Doprovázející osoby uživatele předávají pracovníkům STD u vstupu do služby. Dovnitř nevstupují.</w:t>
      </w:r>
    </w:p>
    <w:p w14:paraId="142FFD12" w14:textId="77777777" w:rsidR="00D21E81" w:rsidRPr="00574DE6" w:rsidRDefault="00D21E81" w:rsidP="002F1781">
      <w:pPr>
        <w:numPr>
          <w:ilvl w:val="0"/>
          <w:numId w:val="8"/>
        </w:numPr>
        <w:suppressAutoHyphens/>
        <w:spacing w:line="276" w:lineRule="auto"/>
        <w:textDirection w:val="btLr"/>
        <w:textAlignment w:val="top"/>
        <w:outlineLvl w:val="0"/>
        <w:rPr>
          <w:rFonts w:ascii="Times New Roman" w:eastAsia="Arial" w:hAnsi="Times New Roman" w:cs="Times New Roman"/>
          <w:sz w:val="22"/>
        </w:rPr>
      </w:pPr>
      <w:r w:rsidRPr="00574DE6">
        <w:rPr>
          <w:rFonts w:ascii="Times New Roman" w:eastAsia="Arial" w:hAnsi="Times New Roman" w:cs="Times New Roman"/>
          <w:sz w:val="22"/>
        </w:rPr>
        <w:t>Uživatel sociální služby, pokud nezvládne mít roušku na obličeji, tak může být bez roušky.</w:t>
      </w:r>
    </w:p>
    <w:p w14:paraId="100C48F3" w14:textId="77777777" w:rsidR="00D21E81" w:rsidRPr="00574DE6" w:rsidRDefault="00D21E81" w:rsidP="002F1781">
      <w:pPr>
        <w:numPr>
          <w:ilvl w:val="0"/>
          <w:numId w:val="8"/>
        </w:numPr>
        <w:suppressAutoHyphens/>
        <w:spacing w:line="276" w:lineRule="auto"/>
        <w:textDirection w:val="btLr"/>
        <w:textAlignment w:val="top"/>
        <w:outlineLvl w:val="0"/>
        <w:rPr>
          <w:rFonts w:ascii="Times New Roman" w:eastAsia="Arial" w:hAnsi="Times New Roman" w:cs="Times New Roman"/>
          <w:sz w:val="22"/>
        </w:rPr>
      </w:pPr>
      <w:r w:rsidRPr="00574DE6">
        <w:rPr>
          <w:rFonts w:ascii="Times New Roman" w:eastAsia="Arial" w:hAnsi="Times New Roman" w:cs="Times New Roman"/>
          <w:sz w:val="22"/>
        </w:rPr>
        <w:t>Uživatel, který roušku používá, bude mít s sebou v označeném sáčku s nápisem „čisté“ náhradní čistou jednu nebo více roušek a čistý sáček s nápisem „použité“ na použité roušky.</w:t>
      </w:r>
    </w:p>
    <w:p w14:paraId="4257489A" w14:textId="77777777" w:rsidR="00D21E81" w:rsidRPr="00574DE6" w:rsidRDefault="00D21E81" w:rsidP="002F1781">
      <w:pPr>
        <w:numPr>
          <w:ilvl w:val="0"/>
          <w:numId w:val="8"/>
        </w:numPr>
        <w:suppressAutoHyphens/>
        <w:spacing w:line="276" w:lineRule="auto"/>
        <w:textDirection w:val="btLr"/>
        <w:textAlignment w:val="top"/>
        <w:outlineLvl w:val="0"/>
        <w:rPr>
          <w:rFonts w:ascii="Times New Roman" w:eastAsiaTheme="minorEastAsia" w:hAnsi="Times New Roman" w:cs="Times New Roman"/>
          <w:sz w:val="22"/>
        </w:rPr>
      </w:pPr>
      <w:r w:rsidRPr="00574DE6">
        <w:rPr>
          <w:rFonts w:ascii="Times New Roman" w:eastAsia="Arial" w:hAnsi="Times New Roman" w:cs="Times New Roman"/>
          <w:sz w:val="22"/>
        </w:rPr>
        <w:t>Opatrovník / uživatel je povinen před vstupem do sociální služby S</w:t>
      </w:r>
      <w:r w:rsidRPr="00574DE6">
        <w:rPr>
          <w:rFonts w:ascii="Times New Roman" w:eastAsia="Calibri" w:hAnsi="Times New Roman" w:cs="Times New Roman"/>
          <w:sz w:val="22"/>
        </w:rPr>
        <w:t>ociálně terapeutická Motýl</w:t>
      </w:r>
      <w:r w:rsidRPr="00574DE6">
        <w:rPr>
          <w:rFonts w:ascii="Times New Roman" w:eastAsia="Arial" w:hAnsi="Times New Roman" w:cs="Times New Roman"/>
          <w:sz w:val="22"/>
        </w:rPr>
        <w:t xml:space="preserve"> podepsat Čestné prohlášení o neexistenci příznaků virového infekčního onemocnění. Pokud toto Čestné prohlášení nepodepíše, nebude mu sociální služba Sociálně terapeutická dílna Motýl poskytnuta.</w:t>
      </w:r>
    </w:p>
    <w:p w14:paraId="298909DF" w14:textId="3C6CC727" w:rsidR="00D21E81" w:rsidRPr="00574DE6" w:rsidRDefault="00D21E81" w:rsidP="002F1781">
      <w:pPr>
        <w:numPr>
          <w:ilvl w:val="0"/>
          <w:numId w:val="8"/>
        </w:numPr>
        <w:suppressAutoHyphens/>
        <w:spacing w:line="276" w:lineRule="auto"/>
        <w:textDirection w:val="btLr"/>
        <w:textAlignment w:val="top"/>
        <w:outlineLvl w:val="0"/>
        <w:rPr>
          <w:rFonts w:ascii="Times New Roman" w:eastAsia="Arial" w:hAnsi="Times New Roman" w:cs="Times New Roman"/>
          <w:b/>
          <w:bCs/>
          <w:sz w:val="22"/>
          <w:highlight w:val="white"/>
        </w:rPr>
      </w:pPr>
      <w:r w:rsidRPr="00574DE6">
        <w:rPr>
          <w:rFonts w:ascii="Times New Roman" w:eastAsia="Arial" w:hAnsi="Times New Roman" w:cs="Times New Roman"/>
          <w:sz w:val="22"/>
          <w:highlight w:val="white"/>
        </w:rPr>
        <w:t>Opatrovník / uživatel se zavazuje neprodleně informovat pracovníky Sociálně terapeutické dílny v případě, že uživatel nebo kdokoliv z</w:t>
      </w:r>
      <w:r w:rsidRPr="00574DE6">
        <w:rPr>
          <w:rFonts w:ascii="Times New Roman" w:eastAsia="Arial" w:hAnsi="Times New Roman" w:cs="Times New Roman"/>
          <w:sz w:val="22"/>
        </w:rPr>
        <w:t xml:space="preserve"> domácnosti </w:t>
      </w:r>
      <w:r w:rsidRPr="00574DE6">
        <w:rPr>
          <w:rFonts w:ascii="Times New Roman" w:eastAsia="Arial" w:hAnsi="Times New Roman" w:cs="Times New Roman"/>
          <w:sz w:val="22"/>
          <w:highlight w:val="white"/>
        </w:rPr>
        <w:t>onemo</w:t>
      </w:r>
      <w:r w:rsidR="00574DE6">
        <w:rPr>
          <w:rFonts w:ascii="Times New Roman" w:eastAsia="Arial" w:hAnsi="Times New Roman" w:cs="Times New Roman"/>
          <w:sz w:val="22"/>
          <w:highlight w:val="white"/>
        </w:rPr>
        <w:t xml:space="preserve">cní nemocí COVID-19, nebo bude </w:t>
      </w:r>
      <w:bookmarkStart w:id="0" w:name="_GoBack"/>
      <w:bookmarkEnd w:id="0"/>
      <w:r w:rsidRPr="00574DE6">
        <w:rPr>
          <w:rFonts w:ascii="Times New Roman" w:eastAsia="Arial" w:hAnsi="Times New Roman" w:cs="Times New Roman"/>
          <w:sz w:val="22"/>
        </w:rPr>
        <w:t>domácnosti</w:t>
      </w:r>
      <w:r w:rsidRPr="00574DE6">
        <w:rPr>
          <w:rFonts w:ascii="Times New Roman" w:eastAsia="Arial" w:hAnsi="Times New Roman" w:cs="Times New Roman"/>
          <w:sz w:val="22"/>
          <w:highlight w:val="white"/>
        </w:rPr>
        <w:t xml:space="preserve"> nařízena karanténa lékařem nebo hygienickou službou.</w:t>
      </w:r>
    </w:p>
    <w:p w14:paraId="16A48F76" w14:textId="4871DB5D" w:rsidR="002F1781" w:rsidRPr="00574DE6" w:rsidRDefault="002F1781" w:rsidP="002F1781">
      <w:pPr>
        <w:pStyle w:val="Odstavecseseznamem"/>
        <w:numPr>
          <w:ilvl w:val="0"/>
          <w:numId w:val="8"/>
        </w:numPr>
        <w:suppressAutoHyphens/>
        <w:spacing w:line="276" w:lineRule="auto"/>
        <w:textAlignment w:val="top"/>
        <w:outlineLvl w:val="0"/>
        <w:rPr>
          <w:rFonts w:ascii="Times New Roman" w:hAnsi="Times New Roman" w:cs="Times New Roman"/>
          <w:color w:val="000000" w:themeColor="text1"/>
          <w:sz w:val="22"/>
          <w:highlight w:val="white"/>
        </w:rPr>
      </w:pPr>
      <w:r w:rsidRPr="00574DE6">
        <w:rPr>
          <w:rFonts w:ascii="Times New Roman" w:eastAsia="Arial" w:hAnsi="Times New Roman" w:cs="Times New Roman"/>
          <w:sz w:val="22"/>
          <w:highlight w:val="white"/>
        </w:rPr>
        <w:t>Uživatel služby si osobní věci (přezůvky, hrnečky, káva, čaj) každý den odnáší domů.</w:t>
      </w:r>
    </w:p>
    <w:p w14:paraId="4838E552" w14:textId="77777777" w:rsidR="002F1781" w:rsidRPr="00574DE6" w:rsidRDefault="002F1781" w:rsidP="002F1781">
      <w:pPr>
        <w:suppressAutoHyphens/>
        <w:spacing w:line="276" w:lineRule="auto"/>
        <w:ind w:left="284"/>
        <w:textDirection w:val="btLr"/>
        <w:textAlignment w:val="top"/>
        <w:outlineLvl w:val="0"/>
        <w:rPr>
          <w:rFonts w:ascii="Times New Roman" w:eastAsia="Arial" w:hAnsi="Times New Roman" w:cs="Times New Roman"/>
          <w:b/>
          <w:bCs/>
          <w:sz w:val="22"/>
          <w:highlight w:val="white"/>
        </w:rPr>
      </w:pPr>
    </w:p>
    <w:p w14:paraId="2C86CA7C" w14:textId="77777777" w:rsidR="00D21E81" w:rsidRPr="00574DE6" w:rsidRDefault="00D21E81" w:rsidP="00574DE6">
      <w:pPr>
        <w:rPr>
          <w:rFonts w:ascii="Times New Roman" w:eastAsia="Arial" w:hAnsi="Times New Roman" w:cs="Times New Roman"/>
          <w:sz w:val="22"/>
        </w:rPr>
      </w:pPr>
    </w:p>
    <w:p w14:paraId="61F8E432" w14:textId="2D500B75" w:rsidR="00E70FA5" w:rsidRPr="00574DE6" w:rsidRDefault="002F1781" w:rsidP="002F1781">
      <w:pPr>
        <w:spacing w:after="0"/>
        <w:rPr>
          <w:rFonts w:ascii="Times New Roman" w:hAnsi="Times New Roman" w:cs="Times New Roman"/>
          <w:sz w:val="22"/>
        </w:rPr>
      </w:pPr>
      <w:r w:rsidRPr="00574DE6">
        <w:rPr>
          <w:rFonts w:ascii="Times New Roman" w:eastAsia="Arial" w:hAnsi="Times New Roman" w:cs="Times New Roman"/>
          <w:sz w:val="22"/>
        </w:rPr>
        <w:t xml:space="preserve">                                                                                                 </w:t>
      </w:r>
      <w:r w:rsidR="00AF0193" w:rsidRPr="00574DE6">
        <w:rPr>
          <w:rFonts w:ascii="Times New Roman" w:hAnsi="Times New Roman" w:cs="Times New Roman"/>
          <w:sz w:val="22"/>
        </w:rPr>
        <w:t>Mgr. Alena Brožová</w:t>
      </w:r>
    </w:p>
    <w:p w14:paraId="094FDF13" w14:textId="07252928" w:rsidR="00574DE6" w:rsidRDefault="00574DE6" w:rsidP="00574DE6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</w:t>
      </w:r>
      <w:r w:rsidR="00E70FA5" w:rsidRPr="00574DE6">
        <w:rPr>
          <w:rFonts w:ascii="Times New Roman" w:hAnsi="Times New Roman" w:cs="Times New Roman"/>
          <w:sz w:val="22"/>
        </w:rPr>
        <w:t xml:space="preserve">vedoucí </w:t>
      </w:r>
      <w:r w:rsidR="00AF0193" w:rsidRPr="00574DE6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ociálně terapeutické dílny </w:t>
      </w:r>
    </w:p>
    <w:p w14:paraId="37A88BD8" w14:textId="5809ACAB" w:rsidR="00574DE6" w:rsidRDefault="00574DE6" w:rsidP="00574DE6">
      <w:pPr>
        <w:spacing w:after="0"/>
        <w:rPr>
          <w:rFonts w:ascii="Times New Roman" w:hAnsi="Times New Roman" w:cs="Times New Roman"/>
          <w:sz w:val="22"/>
        </w:rPr>
      </w:pPr>
    </w:p>
    <w:p w14:paraId="0631F5BD" w14:textId="79BB55B5" w:rsidR="00574DE6" w:rsidRDefault="00574DE6" w:rsidP="00574DE6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V……………………………Dne…………………………….</w:t>
      </w:r>
    </w:p>
    <w:p w14:paraId="22D3F592" w14:textId="77777777" w:rsidR="00574DE6" w:rsidRDefault="00574DE6" w:rsidP="00574DE6">
      <w:pPr>
        <w:spacing w:after="0"/>
        <w:rPr>
          <w:rFonts w:ascii="Times New Roman" w:hAnsi="Times New Roman" w:cs="Times New Roman"/>
          <w:sz w:val="22"/>
        </w:rPr>
      </w:pPr>
    </w:p>
    <w:p w14:paraId="6C7C58B9" w14:textId="77777777" w:rsidR="00574DE6" w:rsidRDefault="00574DE6" w:rsidP="00574DE6">
      <w:pPr>
        <w:spacing w:after="0"/>
        <w:rPr>
          <w:rFonts w:ascii="Times New Roman" w:hAnsi="Times New Roman" w:cs="Times New Roman"/>
          <w:sz w:val="22"/>
        </w:rPr>
      </w:pPr>
    </w:p>
    <w:p w14:paraId="171450F9" w14:textId="01DF9748" w:rsidR="00574DE6" w:rsidRPr="00574DE6" w:rsidRDefault="00574DE6" w:rsidP="00574DE6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Podpis uživatele/opatrovníka…………………………………</w:t>
      </w:r>
    </w:p>
    <w:sectPr w:rsidR="00574DE6" w:rsidRPr="00574DE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55C64" w14:textId="77777777" w:rsidR="00B53145" w:rsidRDefault="00B53145" w:rsidP="00977A8C">
      <w:r>
        <w:separator/>
      </w:r>
    </w:p>
  </w:endnote>
  <w:endnote w:type="continuationSeparator" w:id="0">
    <w:p w14:paraId="3289C837" w14:textId="77777777" w:rsidR="00B53145" w:rsidRDefault="00B53145" w:rsidP="009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FD9C" w14:textId="77777777" w:rsidR="000E3E5E" w:rsidRDefault="000E3E5E" w:rsidP="000E3E5E">
    <w:pPr>
      <w:pStyle w:val="Zpat"/>
      <w:pBdr>
        <w:bottom w:val="single" w:sz="6" w:space="1" w:color="auto"/>
      </w:pBdr>
    </w:pPr>
  </w:p>
  <w:p w14:paraId="0D25F4C4" w14:textId="77777777" w:rsidR="000E3E5E" w:rsidRPr="007A3F49" w:rsidRDefault="000E3E5E" w:rsidP="000E3E5E">
    <w:pPr>
      <w:pStyle w:val="Zpat"/>
      <w:jc w:val="right"/>
      <w:rPr>
        <w:sz w:val="15"/>
        <w:szCs w:val="15"/>
      </w:rPr>
    </w:pPr>
    <w:r>
      <w:rPr>
        <w:sz w:val="15"/>
        <w:szCs w:val="15"/>
      </w:rPr>
      <w:t>Číslo účtu:</w:t>
    </w:r>
    <w:r w:rsidR="007A3F49">
      <w:rPr>
        <w:sz w:val="15"/>
        <w:szCs w:val="15"/>
      </w:rPr>
      <w:t xml:space="preserve"> </w:t>
    </w:r>
    <w:r w:rsidR="007A3F49" w:rsidRPr="007A3F49">
      <w:rPr>
        <w:sz w:val="15"/>
        <w:szCs w:val="15"/>
      </w:rPr>
      <w:t>0200000056/7940</w:t>
    </w:r>
    <w:r w:rsidR="007A3F49">
      <w:rPr>
        <w:sz w:val="15"/>
        <w:szCs w:val="15"/>
      </w:rPr>
      <w:t>,</w:t>
    </w:r>
    <w:r>
      <w:rPr>
        <w:sz w:val="15"/>
        <w:szCs w:val="15"/>
      </w:rPr>
      <w:t xml:space="preserve"> </w:t>
    </w:r>
    <w:proofErr w:type="spellStart"/>
    <w:r w:rsidR="007A3F49" w:rsidRPr="007A3F49">
      <w:rPr>
        <w:sz w:val="15"/>
        <w:szCs w:val="15"/>
      </w:rPr>
      <w:t>Sparkasse</w:t>
    </w:r>
    <w:proofErr w:type="spellEnd"/>
    <w:r w:rsidR="007A3F49" w:rsidRPr="007A3F49">
      <w:rPr>
        <w:sz w:val="15"/>
        <w:szCs w:val="15"/>
      </w:rPr>
      <w:t xml:space="preserve"> </w:t>
    </w:r>
    <w:proofErr w:type="spellStart"/>
    <w:r w:rsidR="007A3F49" w:rsidRPr="007A3F49">
      <w:rPr>
        <w:sz w:val="15"/>
        <w:szCs w:val="15"/>
      </w:rPr>
      <w:t>Waldviertler</w:t>
    </w:r>
    <w:proofErr w:type="spellEnd"/>
  </w:p>
  <w:p w14:paraId="4B94D5A5" w14:textId="77777777" w:rsidR="007A3F49" w:rsidRDefault="007A3F49" w:rsidP="000E3E5E">
    <w:pPr>
      <w:pStyle w:val="Zpat"/>
      <w:jc w:val="righ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DC02E" w14:textId="77777777" w:rsidR="00B53145" w:rsidRDefault="00B53145" w:rsidP="00977A8C">
      <w:r>
        <w:separator/>
      </w:r>
    </w:p>
  </w:footnote>
  <w:footnote w:type="continuationSeparator" w:id="0">
    <w:p w14:paraId="73E78D53" w14:textId="77777777" w:rsidR="00B53145" w:rsidRDefault="00B53145" w:rsidP="009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928"/>
    </w:tblGrid>
    <w:tr w:rsidR="00977A8C" w:rsidRPr="00F656D1" w14:paraId="2137297D" w14:textId="77777777" w:rsidTr="00B67021">
      <w:trPr>
        <w:trHeight w:val="1262"/>
      </w:trPr>
      <w:tc>
        <w:tcPr>
          <w:tcW w:w="1134" w:type="dxa"/>
        </w:tcPr>
        <w:p w14:paraId="285B7006" w14:textId="77777777" w:rsidR="008245BD" w:rsidRPr="00F656D1" w:rsidRDefault="00977A8C" w:rsidP="00977A8C">
          <w:pPr>
            <w:pStyle w:val="Zhlav"/>
          </w:pPr>
          <w:r w:rsidRPr="00F656D1">
            <w:rPr>
              <w:noProof/>
              <w:lang w:eastAsia="cs-CZ"/>
            </w:rPr>
            <w:drawing>
              <wp:anchor distT="0" distB="0" distL="0" distR="71755" simplePos="0" relativeHeight="251659264" behindDoc="1" locked="1" layoutInCell="1" allowOverlap="0" wp14:anchorId="502079B2" wp14:editId="08E96F38">
                <wp:simplePos x="0" y="0"/>
                <wp:positionH relativeFrom="column">
                  <wp:posOffset>-68580</wp:posOffset>
                </wp:positionH>
                <wp:positionV relativeFrom="margin">
                  <wp:posOffset>10160</wp:posOffset>
                </wp:positionV>
                <wp:extent cx="628650" cy="880110"/>
                <wp:effectExtent l="0" t="0" r="0" b="0"/>
                <wp:wrapTight wrapText="bothSides">
                  <wp:wrapPolygon edited="0">
                    <wp:start x="0" y="0"/>
                    <wp:lineTo x="0" y="21039"/>
                    <wp:lineTo x="20945" y="21039"/>
                    <wp:lineTo x="20945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2log1_charita_1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880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28" w:type="dxa"/>
          <w:tcMar>
            <w:left w:w="255" w:type="dxa"/>
          </w:tcMar>
        </w:tcPr>
        <w:p w14:paraId="7F009E15" w14:textId="77777777" w:rsidR="00977A8C" w:rsidRPr="006B7C72" w:rsidRDefault="00CA5C91" w:rsidP="006B7C72">
          <w:pPr>
            <w:pStyle w:val="Zhlav"/>
            <w:spacing w:after="20"/>
            <w:rPr>
              <w:b/>
              <w:color w:val="C00000"/>
            </w:rPr>
          </w:pPr>
          <w:r>
            <w:rPr>
              <w:b/>
              <w:color w:val="C00000"/>
              <w:sz w:val="20"/>
            </w:rPr>
            <w:t>Oblastní</w:t>
          </w:r>
          <w:r w:rsidR="00977A8C" w:rsidRPr="006B2B62">
            <w:rPr>
              <w:b/>
              <w:color w:val="C00000"/>
              <w:sz w:val="20"/>
            </w:rPr>
            <w:t xml:space="preserve"> charita </w:t>
          </w:r>
          <w:r>
            <w:rPr>
              <w:b/>
              <w:color w:val="C00000"/>
              <w:sz w:val="20"/>
            </w:rPr>
            <w:t>Třeboň</w:t>
          </w:r>
          <w:r w:rsidR="00977A8C" w:rsidRPr="006B2B62">
            <w:rPr>
              <w:b/>
              <w:color w:val="C00000"/>
              <w:sz w:val="20"/>
            </w:rPr>
            <w:t xml:space="preserve"> </w:t>
          </w:r>
        </w:p>
        <w:p w14:paraId="1F8E617B" w14:textId="77777777" w:rsidR="00977A8C" w:rsidRDefault="00977A8C" w:rsidP="00977A8C">
          <w:pPr>
            <w:pStyle w:val="Zhlav"/>
            <w:rPr>
              <w:sz w:val="19"/>
              <w:szCs w:val="19"/>
            </w:rPr>
          </w:pPr>
          <w:r w:rsidRPr="006B2B62">
            <w:rPr>
              <w:sz w:val="19"/>
              <w:szCs w:val="19"/>
            </w:rPr>
            <w:t xml:space="preserve">IČ </w:t>
          </w:r>
          <w:r w:rsidR="00CA5C91">
            <w:rPr>
              <w:sz w:val="19"/>
              <w:szCs w:val="19"/>
            </w:rPr>
            <w:t>265 </w:t>
          </w:r>
          <w:r w:rsidRPr="006B2B62">
            <w:rPr>
              <w:sz w:val="19"/>
              <w:szCs w:val="19"/>
            </w:rPr>
            <w:t>2</w:t>
          </w:r>
          <w:r w:rsidR="00CA5C91">
            <w:rPr>
              <w:sz w:val="19"/>
              <w:szCs w:val="19"/>
            </w:rPr>
            <w:t>0991</w:t>
          </w:r>
          <w:r w:rsidRPr="006B2B62">
            <w:rPr>
              <w:sz w:val="19"/>
              <w:szCs w:val="19"/>
            </w:rPr>
            <w:t xml:space="preserve"> </w:t>
          </w:r>
        </w:p>
        <w:p w14:paraId="0C43A5FE" w14:textId="77777777" w:rsidR="006B2B62" w:rsidRPr="006B2B62" w:rsidRDefault="006B2B62" w:rsidP="00977A8C">
          <w:pPr>
            <w:pStyle w:val="Zhlav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Sídlo: </w:t>
          </w:r>
          <w:r w:rsidR="00CA5C91">
            <w:rPr>
              <w:sz w:val="19"/>
              <w:szCs w:val="19"/>
            </w:rPr>
            <w:t>Chelčického 2</w:t>
          </w:r>
          <w:r>
            <w:rPr>
              <w:sz w:val="19"/>
              <w:szCs w:val="19"/>
            </w:rPr>
            <w:t>, 3</w:t>
          </w:r>
          <w:r w:rsidR="00CA5C91">
            <w:rPr>
              <w:sz w:val="19"/>
              <w:szCs w:val="19"/>
            </w:rPr>
            <w:t>79</w:t>
          </w:r>
          <w:r>
            <w:rPr>
              <w:sz w:val="19"/>
              <w:szCs w:val="19"/>
            </w:rPr>
            <w:t xml:space="preserve"> 01 </w:t>
          </w:r>
          <w:r w:rsidR="00CA5C91">
            <w:rPr>
              <w:sz w:val="19"/>
              <w:szCs w:val="19"/>
            </w:rPr>
            <w:t>Třeboň</w:t>
          </w:r>
          <w:r>
            <w:rPr>
              <w:sz w:val="19"/>
              <w:szCs w:val="19"/>
            </w:rPr>
            <w:t xml:space="preserve"> </w:t>
          </w:r>
        </w:p>
        <w:p w14:paraId="1B96B131" w14:textId="77777777" w:rsidR="00556A21" w:rsidRDefault="00977A8C" w:rsidP="00977A8C">
          <w:pPr>
            <w:pStyle w:val="Zhlav"/>
            <w:rPr>
              <w:sz w:val="19"/>
              <w:szCs w:val="19"/>
            </w:rPr>
          </w:pPr>
          <w:r w:rsidRPr="006B2B62">
            <w:rPr>
              <w:sz w:val="19"/>
              <w:szCs w:val="19"/>
            </w:rPr>
            <w:t xml:space="preserve">Tel.: </w:t>
          </w:r>
          <w:r w:rsidR="00CA5C91">
            <w:rPr>
              <w:sz w:val="19"/>
              <w:szCs w:val="19"/>
            </w:rPr>
            <w:t>384 721 427</w:t>
          </w:r>
          <w:r w:rsidRPr="006B2B62">
            <w:rPr>
              <w:sz w:val="19"/>
              <w:szCs w:val="19"/>
            </w:rPr>
            <w:t xml:space="preserve">, mobil: </w:t>
          </w:r>
          <w:r w:rsidR="006B7C72" w:rsidRPr="006B2B62">
            <w:rPr>
              <w:sz w:val="19"/>
              <w:szCs w:val="19"/>
            </w:rPr>
            <w:t>7</w:t>
          </w:r>
          <w:r w:rsidR="00CA5C91">
            <w:rPr>
              <w:sz w:val="19"/>
              <w:szCs w:val="19"/>
            </w:rPr>
            <w:t>77 566</w:t>
          </w:r>
          <w:r w:rsidR="00556A21">
            <w:rPr>
              <w:sz w:val="19"/>
              <w:szCs w:val="19"/>
            </w:rPr>
            <w:t> </w:t>
          </w:r>
          <w:r w:rsidR="00CA5C91">
            <w:rPr>
              <w:sz w:val="19"/>
              <w:szCs w:val="19"/>
            </w:rPr>
            <w:t>971</w:t>
          </w:r>
        </w:p>
        <w:p w14:paraId="385142BB" w14:textId="77777777" w:rsidR="0073731A" w:rsidRPr="00360816" w:rsidRDefault="00B53145" w:rsidP="008B0EB6">
          <w:pPr>
            <w:pStyle w:val="Zhlav"/>
            <w:rPr>
              <w:sz w:val="19"/>
              <w:szCs w:val="19"/>
            </w:rPr>
          </w:pPr>
          <w:hyperlink r:id="rId2" w:history="1">
            <w:r w:rsidR="00360816" w:rsidRPr="00360816">
              <w:rPr>
                <w:rStyle w:val="Hypertextovodkaz"/>
                <w:color w:val="auto"/>
                <w:sz w:val="19"/>
                <w:szCs w:val="19"/>
                <w:u w:val="none"/>
              </w:rPr>
              <w:t>info@trebon.charita.cz</w:t>
            </w:r>
          </w:hyperlink>
        </w:p>
        <w:p w14:paraId="0089EF49" w14:textId="77777777" w:rsidR="008B0EB6" w:rsidRDefault="00977A8C" w:rsidP="008B0EB6">
          <w:pPr>
            <w:pStyle w:val="Zhlav"/>
            <w:rPr>
              <w:sz w:val="18"/>
            </w:rPr>
          </w:pPr>
          <w:r w:rsidRPr="006B2B62">
            <w:rPr>
              <w:sz w:val="19"/>
              <w:szCs w:val="19"/>
            </w:rPr>
            <w:t>www.</w:t>
          </w:r>
          <w:r w:rsidR="00CA5C91">
            <w:rPr>
              <w:sz w:val="19"/>
              <w:szCs w:val="19"/>
            </w:rPr>
            <w:t>trebon</w:t>
          </w:r>
          <w:r w:rsidRPr="006B2B62">
            <w:rPr>
              <w:sz w:val="19"/>
              <w:szCs w:val="19"/>
            </w:rPr>
            <w:t>.charita.cz</w:t>
          </w:r>
          <w:r w:rsidRPr="006B7C72">
            <w:rPr>
              <w:sz w:val="18"/>
            </w:rPr>
            <w:t xml:space="preserve"> </w:t>
          </w:r>
        </w:p>
        <w:p w14:paraId="5A39BBE3" w14:textId="77777777" w:rsidR="00977A8C" w:rsidRPr="00F656D1" w:rsidRDefault="00977A8C" w:rsidP="0073731A">
          <w:pPr>
            <w:pStyle w:val="Zhlav"/>
          </w:pPr>
        </w:p>
      </w:tc>
    </w:tr>
  </w:tbl>
  <w:p w14:paraId="41C8F396" w14:textId="77777777" w:rsidR="00A15A8F" w:rsidRPr="00977A8C" w:rsidRDefault="00A15A8F" w:rsidP="00977A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8D7"/>
    <w:multiLevelType w:val="hybridMultilevel"/>
    <w:tmpl w:val="5380A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1E7A"/>
    <w:multiLevelType w:val="hybridMultilevel"/>
    <w:tmpl w:val="D268852E"/>
    <w:lvl w:ilvl="0" w:tplc="040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9494BD3"/>
    <w:multiLevelType w:val="hybridMultilevel"/>
    <w:tmpl w:val="65E215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5DF0"/>
    <w:multiLevelType w:val="multilevel"/>
    <w:tmpl w:val="11066D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CB4500B"/>
    <w:multiLevelType w:val="hybridMultilevel"/>
    <w:tmpl w:val="D274400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C6587C"/>
    <w:multiLevelType w:val="hybridMultilevel"/>
    <w:tmpl w:val="A2E81D56"/>
    <w:lvl w:ilvl="0" w:tplc="0405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580163BF"/>
    <w:multiLevelType w:val="hybridMultilevel"/>
    <w:tmpl w:val="C24A2A60"/>
    <w:lvl w:ilvl="0" w:tplc="040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D402130"/>
    <w:multiLevelType w:val="hybridMultilevel"/>
    <w:tmpl w:val="B8728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91"/>
    <w:rsid w:val="000352FF"/>
    <w:rsid w:val="00053BEA"/>
    <w:rsid w:val="000E3E5E"/>
    <w:rsid w:val="00106E77"/>
    <w:rsid w:val="00123224"/>
    <w:rsid w:val="0015120B"/>
    <w:rsid w:val="00203C29"/>
    <w:rsid w:val="00233CA3"/>
    <w:rsid w:val="002B5987"/>
    <w:rsid w:val="002F1781"/>
    <w:rsid w:val="00360816"/>
    <w:rsid w:val="003A40E0"/>
    <w:rsid w:val="00460823"/>
    <w:rsid w:val="004937F6"/>
    <w:rsid w:val="00556A21"/>
    <w:rsid w:val="00571514"/>
    <w:rsid w:val="00574DE6"/>
    <w:rsid w:val="005B486C"/>
    <w:rsid w:val="00673376"/>
    <w:rsid w:val="006B2B62"/>
    <w:rsid w:val="006B7C72"/>
    <w:rsid w:val="006E2461"/>
    <w:rsid w:val="006F3BCD"/>
    <w:rsid w:val="0073731A"/>
    <w:rsid w:val="0075289E"/>
    <w:rsid w:val="007A3F49"/>
    <w:rsid w:val="008245BD"/>
    <w:rsid w:val="0088428D"/>
    <w:rsid w:val="008842EA"/>
    <w:rsid w:val="008B0EB6"/>
    <w:rsid w:val="008C7C3B"/>
    <w:rsid w:val="00931797"/>
    <w:rsid w:val="00977A8C"/>
    <w:rsid w:val="009E5A87"/>
    <w:rsid w:val="009E61A5"/>
    <w:rsid w:val="00A15A8F"/>
    <w:rsid w:val="00A44A55"/>
    <w:rsid w:val="00A92AD5"/>
    <w:rsid w:val="00AF0193"/>
    <w:rsid w:val="00B243CB"/>
    <w:rsid w:val="00B53145"/>
    <w:rsid w:val="00B67021"/>
    <w:rsid w:val="00C71667"/>
    <w:rsid w:val="00C75668"/>
    <w:rsid w:val="00CA5C91"/>
    <w:rsid w:val="00D21E81"/>
    <w:rsid w:val="00D23BE3"/>
    <w:rsid w:val="00DC3424"/>
    <w:rsid w:val="00E70FA5"/>
    <w:rsid w:val="00E808E5"/>
    <w:rsid w:val="00F14376"/>
    <w:rsid w:val="00F252EF"/>
    <w:rsid w:val="00F656D1"/>
    <w:rsid w:val="00FB6C74"/>
    <w:rsid w:val="66229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B8FBF"/>
  <w15:chartTrackingRefBased/>
  <w15:docId w15:val="{BE79B08E-53E4-49BE-B6B9-0BDFBB21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A8C"/>
    <w:pPr>
      <w:spacing w:after="120" w:line="24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84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A0000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4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A0000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4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A0000A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3B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28D"/>
    <w:rPr>
      <w:rFonts w:asciiTheme="majorHAnsi" w:eastAsiaTheme="majorEastAsia" w:hAnsiTheme="majorHAnsi" w:cstheme="majorBidi"/>
      <w:b/>
      <w:color w:val="A0000A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8428D"/>
    <w:rPr>
      <w:rFonts w:asciiTheme="majorHAnsi" w:eastAsiaTheme="majorEastAsia" w:hAnsiTheme="majorHAnsi" w:cstheme="majorBidi"/>
      <w:b/>
      <w:color w:val="A0000A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8428D"/>
    <w:rPr>
      <w:rFonts w:asciiTheme="majorHAnsi" w:eastAsiaTheme="majorEastAsia" w:hAnsiTheme="majorHAnsi" w:cstheme="majorBidi"/>
      <w:b/>
      <w:color w:val="A0000A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53BE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Zhlav">
    <w:name w:val="header"/>
    <w:basedOn w:val="Normln"/>
    <w:link w:val="ZhlavChar"/>
    <w:uiPriority w:val="99"/>
    <w:unhideWhenUsed/>
    <w:rsid w:val="00A15A8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15A8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15A8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5A8F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A1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656D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3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ebon.charita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ckov&#225;\Desktop\hlavi&#269;kov&#253;%20pap&#237;r\VZOR%20Hlavickovy%20papir%20OCH%20T&#345;ebo&#328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C2BA28A655048BAED4D86E466AA64" ma:contentTypeVersion="8" ma:contentTypeDescription="Create a new document." ma:contentTypeScope="" ma:versionID="7921835769dff9846e835a28132626c1">
  <xsd:schema xmlns:xsd="http://www.w3.org/2001/XMLSchema" xmlns:xs="http://www.w3.org/2001/XMLSchema" xmlns:p="http://schemas.microsoft.com/office/2006/metadata/properties" xmlns:ns2="8e5c8484-a6a6-472f-98ea-a6b31a5873d1" targetNamespace="http://schemas.microsoft.com/office/2006/metadata/properties" ma:root="true" ma:fieldsID="645e2509275f83e97e45270355d13bed" ns2:_="">
    <xsd:import namespace="8e5c8484-a6a6-472f-98ea-a6b31a587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c8484-a6a6-472f-98ea-a6b31a58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601D1-0175-4898-AE69-37885A95E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114D8-6915-4741-A033-7B37611226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57C341-CE3A-4C24-8FEA-F5D4AA9FF4E3}"/>
</file>

<file path=customXml/itemProps4.xml><?xml version="1.0" encoding="utf-8"?>
<ds:datastoreItem xmlns:ds="http://schemas.openxmlformats.org/officeDocument/2006/customXml" ds:itemID="{5F99606F-EF04-4B4E-9C12-60E2E26B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Hlavickovy papir OCH Třeboň.dotx</Template>
  <TotalTime>23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DCHCB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Bicková</dc:creator>
  <cp:keywords/>
  <dc:description/>
  <cp:lastModifiedBy>Fischerová Kateřina</cp:lastModifiedBy>
  <cp:revision>16</cp:revision>
  <dcterms:created xsi:type="dcterms:W3CDTF">2016-04-18T15:16:00Z</dcterms:created>
  <dcterms:modified xsi:type="dcterms:W3CDTF">2020-05-27T09:57:00Z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0x010100B6AC2BA28A655048BAED4D86E466AA64</vt:lpwstr>
  </property>
</Properties>
</file>